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333" w:rsidRDefault="00A61333" w:rsidP="00A61333">
      <w:pPr>
        <w:tabs>
          <w:tab w:val="left" w:pos="1134"/>
        </w:tabs>
        <w:ind w:firstLine="709"/>
        <w:jc w:val="center"/>
        <w:rPr>
          <w:b/>
        </w:rPr>
      </w:pPr>
      <w:bookmarkStart w:id="0" w:name="_GoBack"/>
      <w:r w:rsidRPr="00A61333">
        <w:rPr>
          <w:b/>
        </w:rPr>
        <w:t>БУЛЛИНГ: ПРИЧИНЫ ПОСЛЕДСТВИЯ, ПОМОЩЬ</w:t>
      </w:r>
    </w:p>
    <w:p w:rsidR="00E04E13" w:rsidRDefault="00E04E13" w:rsidP="00A61333">
      <w:pPr>
        <w:tabs>
          <w:tab w:val="left" w:pos="1134"/>
        </w:tabs>
        <w:ind w:firstLine="709"/>
        <w:jc w:val="center"/>
        <w:rPr>
          <w:b/>
        </w:rPr>
      </w:pPr>
    </w:p>
    <w:p w:rsidR="00A61333" w:rsidRPr="00A61333" w:rsidRDefault="00A61333" w:rsidP="00A61333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A61333">
        <w:rPr>
          <w:lang w:eastAsia="ru-RU"/>
        </w:rPr>
        <w:t xml:space="preserve">Школа – первая модель социума для ребенка, и чем более гуманными и правовыми будут отношения в ней, тем более благоприятным для общества будет в дальнейшем поведение ученика. </w:t>
      </w:r>
    </w:p>
    <w:p w:rsidR="00A61333" w:rsidRPr="00A61333" w:rsidRDefault="00A61333" w:rsidP="00A61333">
      <w:pPr>
        <w:tabs>
          <w:tab w:val="left" w:pos="1134"/>
        </w:tabs>
        <w:ind w:firstLine="709"/>
        <w:jc w:val="both"/>
        <w:rPr>
          <w:lang w:eastAsia="ru-RU"/>
        </w:rPr>
      </w:pPr>
      <w:r w:rsidRPr="00A61333">
        <w:rPr>
          <w:lang w:eastAsia="ru-RU"/>
        </w:rPr>
        <w:t xml:space="preserve">Группа, которая не выбирала быть вместе и у которой нет общей позитивной цели, испытывает внутренний конфликт: есть потребность в сплоченности, а повода для сплочения нет. Рано или поздно такая группа «откроет» для себя травлю. </w:t>
      </w:r>
    </w:p>
    <w:p w:rsidR="00A61333" w:rsidRPr="00A61333" w:rsidRDefault="00A61333" w:rsidP="00A61333">
      <w:pPr>
        <w:tabs>
          <w:tab w:val="left" w:pos="1134"/>
        </w:tabs>
        <w:ind w:firstLine="709"/>
        <w:jc w:val="both"/>
      </w:pPr>
      <w:r w:rsidRPr="00A61333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3399790</wp:posOffset>
            </wp:positionH>
            <wp:positionV relativeFrom="paragraph">
              <wp:posOffset>45720</wp:posOffset>
            </wp:positionV>
            <wp:extent cx="2905760" cy="1452880"/>
            <wp:effectExtent l="0" t="0" r="8890" b="0"/>
            <wp:wrapTight wrapText="bothSides">
              <wp:wrapPolygon edited="0">
                <wp:start x="0" y="0"/>
                <wp:lineTo x="0" y="21241"/>
                <wp:lineTo x="21524" y="21241"/>
                <wp:lineTo x="21524" y="0"/>
                <wp:lineTo x="0" y="0"/>
              </wp:wrapPolygon>
            </wp:wrapTight>
            <wp:docPr id="2" name="Рисунок 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760" cy="145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61333">
        <w:rPr>
          <w:b/>
        </w:rPr>
        <w:t>Буллинг</w:t>
      </w:r>
      <w:r w:rsidRPr="00A61333">
        <w:t xml:space="preserve"> (bullying,  от анг. bully - хулиган, драчун, задира, грубиян) определяется как притеснение, дискриминация, травля.  </w:t>
      </w:r>
    </w:p>
    <w:p w:rsidR="00A61333" w:rsidRPr="00A61333" w:rsidRDefault="00A61333" w:rsidP="00A61333">
      <w:pPr>
        <w:tabs>
          <w:tab w:val="left" w:pos="1134"/>
        </w:tabs>
        <w:ind w:firstLine="709"/>
        <w:jc w:val="both"/>
      </w:pPr>
      <w:r w:rsidRPr="00A61333">
        <w:t xml:space="preserve">Дэвид  </w:t>
      </w:r>
      <w:proofErr w:type="spellStart"/>
      <w:r w:rsidRPr="00A61333">
        <w:t>Лейн</w:t>
      </w:r>
      <w:proofErr w:type="spellEnd"/>
      <w:r w:rsidRPr="00A61333">
        <w:t xml:space="preserve"> и Эндрю Миллер определяют  </w:t>
      </w:r>
      <w:proofErr w:type="spellStart"/>
      <w:r w:rsidRPr="00A61333">
        <w:t>буллинг</w:t>
      </w:r>
      <w:proofErr w:type="spellEnd"/>
      <w:r w:rsidRPr="00A61333">
        <w:t>  как длительный процесс сознательного жестокого отношения, физического и (или) психического, со стороны одного или группы детей к другому  ребёнку (другим детям).</w:t>
      </w:r>
    </w:p>
    <w:p w:rsidR="00A61333" w:rsidRPr="00A61333" w:rsidRDefault="00A61333" w:rsidP="00A61333">
      <w:pPr>
        <w:tabs>
          <w:tab w:val="left" w:pos="1134"/>
        </w:tabs>
        <w:ind w:firstLine="709"/>
        <w:jc w:val="center"/>
        <w:rPr>
          <w:b/>
          <w:color w:val="000000"/>
          <w:lang w:eastAsia="ru-RU"/>
        </w:rPr>
      </w:pPr>
      <w:r w:rsidRPr="00A61333">
        <w:rPr>
          <w:b/>
          <w:color w:val="000000"/>
          <w:lang w:eastAsia="ru-RU"/>
        </w:rPr>
        <w:t>Буллинг включает четыре главных компонента:</w:t>
      </w:r>
    </w:p>
    <w:p w:rsidR="00A61333" w:rsidRPr="00A61333" w:rsidRDefault="00A61333" w:rsidP="00A61333">
      <w:pPr>
        <w:tabs>
          <w:tab w:val="left" w:pos="1134"/>
        </w:tabs>
        <w:ind w:firstLine="709"/>
        <w:jc w:val="both"/>
        <w:rPr>
          <w:color w:val="000000"/>
          <w:lang w:eastAsia="ru-RU"/>
        </w:rPr>
      </w:pPr>
      <w:r w:rsidRPr="00A61333">
        <w:rPr>
          <w:color w:val="000000"/>
          <w:lang w:eastAsia="ru-RU"/>
        </w:rPr>
        <w:t>- это агрессивное и негативное поведение (нанесение вреда);</w:t>
      </w:r>
    </w:p>
    <w:p w:rsidR="00A61333" w:rsidRPr="00A61333" w:rsidRDefault="00A61333" w:rsidP="00A61333">
      <w:pPr>
        <w:tabs>
          <w:tab w:val="left" w:pos="1134"/>
        </w:tabs>
        <w:ind w:firstLine="709"/>
        <w:jc w:val="both"/>
        <w:rPr>
          <w:color w:val="000000"/>
          <w:lang w:eastAsia="ru-RU"/>
        </w:rPr>
      </w:pPr>
      <w:r w:rsidRPr="00A61333">
        <w:rPr>
          <w:color w:val="000000"/>
          <w:lang w:eastAsia="ru-RU"/>
        </w:rPr>
        <w:t>- оно о</w:t>
      </w:r>
      <w:r w:rsidR="002E23E3">
        <w:rPr>
          <w:color w:val="000000"/>
          <w:lang w:eastAsia="ru-RU"/>
        </w:rPr>
        <w:t>существляется регулярно (неодно</w:t>
      </w:r>
      <w:r w:rsidRPr="00A61333">
        <w:rPr>
          <w:color w:val="000000"/>
          <w:lang w:eastAsia="ru-RU"/>
        </w:rPr>
        <w:t>кратно);</w:t>
      </w:r>
    </w:p>
    <w:p w:rsidR="00A61333" w:rsidRPr="00A61333" w:rsidRDefault="00A61333" w:rsidP="00A61333">
      <w:pPr>
        <w:tabs>
          <w:tab w:val="left" w:pos="1134"/>
        </w:tabs>
        <w:ind w:firstLine="709"/>
        <w:jc w:val="both"/>
        <w:rPr>
          <w:color w:val="000000"/>
          <w:lang w:eastAsia="ru-RU"/>
        </w:rPr>
      </w:pPr>
      <w:r w:rsidRPr="00A61333">
        <w:rPr>
          <w:color w:val="000000"/>
          <w:lang w:eastAsia="ru-RU"/>
        </w:rPr>
        <w:t>- оно происходит в отношениях, участники которых обладают неодинаковой властью (невозможность для жертвы покинуть ситуацию);</w:t>
      </w:r>
    </w:p>
    <w:p w:rsidR="00A61333" w:rsidRPr="00A61333" w:rsidRDefault="00A61333" w:rsidP="00A61333">
      <w:pPr>
        <w:tabs>
          <w:tab w:val="left" w:pos="1134"/>
        </w:tabs>
        <w:ind w:firstLine="709"/>
        <w:jc w:val="both"/>
        <w:rPr>
          <w:color w:val="000000"/>
          <w:lang w:eastAsia="ru-RU"/>
        </w:rPr>
      </w:pPr>
      <w:r w:rsidRPr="00A61333">
        <w:rPr>
          <w:color w:val="000000"/>
          <w:lang w:eastAsia="ru-RU"/>
        </w:rPr>
        <w:t> - это поведение является умышленным.</w:t>
      </w:r>
    </w:p>
    <w:p w:rsidR="00A61333" w:rsidRPr="00A61333" w:rsidRDefault="00A61333" w:rsidP="00A61333">
      <w:pPr>
        <w:tabs>
          <w:tab w:val="left" w:pos="1134"/>
        </w:tabs>
        <w:ind w:firstLine="709"/>
        <w:jc w:val="both"/>
        <w:rPr>
          <w:b/>
          <w:color w:val="000000"/>
          <w:lang w:eastAsia="ru-RU"/>
        </w:rPr>
      </w:pPr>
      <w:proofErr w:type="gramStart"/>
      <w:r w:rsidRPr="00A61333">
        <w:rPr>
          <w:b/>
          <w:color w:val="000000"/>
          <w:lang w:eastAsia="ru-RU"/>
        </w:rPr>
        <w:t>Школьный</w:t>
      </w:r>
      <w:proofErr w:type="gramEnd"/>
      <w:r w:rsidR="002E23E3">
        <w:rPr>
          <w:b/>
          <w:color w:val="000000"/>
          <w:lang w:eastAsia="ru-RU"/>
        </w:rPr>
        <w:t xml:space="preserve"> </w:t>
      </w:r>
      <w:proofErr w:type="spellStart"/>
      <w:r w:rsidRPr="00A61333">
        <w:rPr>
          <w:b/>
          <w:color w:val="000000"/>
          <w:lang w:eastAsia="ru-RU"/>
        </w:rPr>
        <w:t>буллинг</w:t>
      </w:r>
      <w:proofErr w:type="spellEnd"/>
      <w:r w:rsidRPr="00A61333">
        <w:rPr>
          <w:b/>
          <w:color w:val="000000"/>
          <w:lang w:eastAsia="ru-RU"/>
        </w:rPr>
        <w:t xml:space="preserve"> можно разделить на две основные формы:</w:t>
      </w:r>
    </w:p>
    <w:p w:rsidR="00A61333" w:rsidRPr="00A61333" w:rsidRDefault="00A61333" w:rsidP="00A61333">
      <w:pPr>
        <w:tabs>
          <w:tab w:val="left" w:pos="1134"/>
        </w:tabs>
        <w:ind w:firstLine="709"/>
        <w:jc w:val="both"/>
        <w:rPr>
          <w:color w:val="000000"/>
          <w:lang w:eastAsia="ru-RU"/>
        </w:rPr>
      </w:pPr>
      <w:r w:rsidRPr="00A61333">
        <w:rPr>
          <w:color w:val="000000"/>
          <w:lang w:eastAsia="ru-RU"/>
        </w:rPr>
        <w:t>1</w:t>
      </w:r>
      <w:r w:rsidRPr="00A61333">
        <w:rPr>
          <w:i/>
          <w:iCs/>
          <w:color w:val="000000"/>
          <w:lang w:eastAsia="ru-RU"/>
        </w:rPr>
        <w:t xml:space="preserve">. Физический школьный </w:t>
      </w:r>
      <w:proofErr w:type="spellStart"/>
      <w:r w:rsidRPr="00A61333">
        <w:rPr>
          <w:i/>
          <w:iCs/>
          <w:color w:val="000000"/>
          <w:lang w:eastAsia="ru-RU"/>
        </w:rPr>
        <w:t>буллинг</w:t>
      </w:r>
      <w:proofErr w:type="spellEnd"/>
      <w:r w:rsidRPr="00A61333">
        <w:rPr>
          <w:color w:val="000000"/>
          <w:lang w:eastAsia="ru-RU"/>
        </w:rPr>
        <w:t xml:space="preserve"> - умышленные толчки, удары, </w:t>
      </w:r>
      <w:proofErr w:type="gramStart"/>
      <w:r w:rsidRPr="00A61333">
        <w:rPr>
          <w:color w:val="000000"/>
          <w:lang w:eastAsia="ru-RU"/>
        </w:rPr>
        <w:t>пинки</w:t>
      </w:r>
      <w:proofErr w:type="gramEnd"/>
      <w:r w:rsidRPr="00A61333">
        <w:rPr>
          <w:color w:val="000000"/>
          <w:lang w:eastAsia="ru-RU"/>
        </w:rPr>
        <w:t>, побои нанесение иных телесных повреждений и др.;</w:t>
      </w:r>
    </w:p>
    <w:p w:rsidR="00A61333" w:rsidRPr="00A61333" w:rsidRDefault="002E23E3" w:rsidP="00A61333">
      <w:pPr>
        <w:tabs>
          <w:tab w:val="left" w:pos="1134"/>
        </w:tabs>
        <w:ind w:firstLine="709"/>
        <w:jc w:val="both"/>
        <w:rPr>
          <w:color w:val="000000"/>
          <w:lang w:eastAsia="ru-RU"/>
        </w:rPr>
      </w:pPr>
      <w:proofErr w:type="gramStart"/>
      <w:r w:rsidRPr="00A61333">
        <w:rPr>
          <w:color w:val="000000"/>
          <w:lang w:eastAsia="ru-RU"/>
        </w:rPr>
        <w:t>С</w:t>
      </w:r>
      <w:r w:rsidR="00A61333" w:rsidRPr="00A61333">
        <w:rPr>
          <w:color w:val="000000"/>
          <w:lang w:eastAsia="ru-RU"/>
        </w:rPr>
        <w:t>ексуальный</w:t>
      </w:r>
      <w:proofErr w:type="gramEnd"/>
      <w:r>
        <w:rPr>
          <w:color w:val="000000"/>
          <w:lang w:eastAsia="ru-RU"/>
        </w:rPr>
        <w:t xml:space="preserve"> </w:t>
      </w:r>
      <w:proofErr w:type="spellStart"/>
      <w:r w:rsidR="00A61333" w:rsidRPr="00A61333">
        <w:rPr>
          <w:color w:val="000000"/>
          <w:lang w:eastAsia="ru-RU"/>
        </w:rPr>
        <w:t>буллинг</w:t>
      </w:r>
      <w:proofErr w:type="spellEnd"/>
      <w:r w:rsidR="00A61333" w:rsidRPr="00A61333">
        <w:rPr>
          <w:color w:val="000000"/>
          <w:lang w:eastAsia="ru-RU"/>
        </w:rPr>
        <w:t xml:space="preserve"> является подвидом физического (действия сексуального характера).</w:t>
      </w:r>
    </w:p>
    <w:p w:rsidR="00A61333" w:rsidRPr="00A61333" w:rsidRDefault="00A61333" w:rsidP="00A61333">
      <w:pPr>
        <w:tabs>
          <w:tab w:val="left" w:pos="1134"/>
        </w:tabs>
        <w:suppressAutoHyphens w:val="0"/>
        <w:ind w:firstLine="709"/>
        <w:jc w:val="both"/>
        <w:rPr>
          <w:color w:val="000000"/>
          <w:lang w:eastAsia="ru-RU"/>
        </w:rPr>
      </w:pPr>
      <w:r w:rsidRPr="00A61333">
        <w:rPr>
          <w:color w:val="000000"/>
          <w:lang w:eastAsia="ru-RU"/>
        </w:rPr>
        <w:t>2</w:t>
      </w:r>
      <w:r w:rsidRPr="00A61333">
        <w:rPr>
          <w:i/>
          <w:iCs/>
          <w:color w:val="000000"/>
          <w:lang w:eastAsia="ru-RU"/>
        </w:rPr>
        <w:t xml:space="preserve">. </w:t>
      </w:r>
      <w:proofErr w:type="gramStart"/>
      <w:r w:rsidRPr="00A61333">
        <w:rPr>
          <w:i/>
          <w:iCs/>
          <w:color w:val="000000"/>
          <w:lang w:eastAsia="ru-RU"/>
        </w:rPr>
        <w:t>Психологический</w:t>
      </w:r>
      <w:proofErr w:type="gramEnd"/>
      <w:r w:rsidRPr="00A61333">
        <w:rPr>
          <w:i/>
          <w:iCs/>
          <w:color w:val="000000"/>
          <w:lang w:eastAsia="ru-RU"/>
        </w:rPr>
        <w:t xml:space="preserve"> школьный </w:t>
      </w:r>
      <w:proofErr w:type="spellStart"/>
      <w:r w:rsidRPr="00A61333">
        <w:rPr>
          <w:i/>
          <w:iCs/>
          <w:color w:val="000000"/>
          <w:lang w:eastAsia="ru-RU"/>
        </w:rPr>
        <w:t>буллинг</w:t>
      </w:r>
      <w:proofErr w:type="spellEnd"/>
      <w:r w:rsidRPr="00A61333">
        <w:rPr>
          <w:color w:val="000000"/>
          <w:lang w:eastAsia="ru-RU"/>
        </w:rPr>
        <w:t xml:space="preserve"> - насилие, связанное с действием на психику, наносящее психологическую травму путём словесных оскорблений или угроз, преследование, запугивание, которыми умышленно причиняется эмоциональная неуверенность. </w:t>
      </w:r>
    </w:p>
    <w:p w:rsidR="00A61333" w:rsidRPr="00A61333" w:rsidRDefault="00A61333" w:rsidP="00A61333">
      <w:pPr>
        <w:tabs>
          <w:tab w:val="left" w:pos="1134"/>
        </w:tabs>
        <w:ind w:firstLine="709"/>
        <w:jc w:val="both"/>
        <w:rPr>
          <w:color w:val="000000"/>
          <w:lang w:eastAsia="ru-RU"/>
        </w:rPr>
      </w:pPr>
      <w:r w:rsidRPr="00A61333">
        <w:rPr>
          <w:color w:val="000000"/>
          <w:lang w:eastAsia="ru-RU"/>
        </w:rPr>
        <w:t xml:space="preserve">Новая разновидность школьного </w:t>
      </w:r>
      <w:proofErr w:type="spellStart"/>
      <w:r w:rsidRPr="00A61333">
        <w:rPr>
          <w:color w:val="000000"/>
          <w:lang w:eastAsia="ru-RU"/>
        </w:rPr>
        <w:t>буллинг</w:t>
      </w:r>
      <w:proofErr w:type="gramStart"/>
      <w:r w:rsidRPr="00A61333">
        <w:rPr>
          <w:color w:val="000000"/>
          <w:lang w:eastAsia="ru-RU"/>
        </w:rPr>
        <w:t>а</w:t>
      </w:r>
      <w:proofErr w:type="spellEnd"/>
      <w:r w:rsidRPr="00A61333">
        <w:rPr>
          <w:color w:val="000000"/>
          <w:lang w:eastAsia="ru-RU"/>
        </w:rPr>
        <w:t>-</w:t>
      </w:r>
      <w:proofErr w:type="gramEnd"/>
      <w:r w:rsidRPr="00A61333">
        <w:rPr>
          <w:color w:val="000000"/>
          <w:lang w:eastAsia="ru-RU"/>
        </w:rPr>
        <w:t> </w:t>
      </w:r>
      <w:proofErr w:type="spellStart"/>
      <w:r w:rsidRPr="00A61333">
        <w:rPr>
          <w:i/>
          <w:iCs/>
          <w:color w:val="000000"/>
          <w:lang w:eastAsia="ru-RU"/>
        </w:rPr>
        <w:t>кибербуллинг</w:t>
      </w:r>
      <w:proofErr w:type="spellEnd"/>
      <w:r w:rsidRPr="00A61333">
        <w:rPr>
          <w:color w:val="000000"/>
          <w:lang w:eastAsia="ru-RU"/>
        </w:rPr>
        <w:t> – жертва получает оскорбления на свой электронный адрес, унижения с помощью мобильных телефонов или через другие электронные устройства (пересылка неоднозначных изображений и фотографий, обзывание, распространение слухов и др.).</w:t>
      </w:r>
    </w:p>
    <w:p w:rsidR="00A61333" w:rsidRPr="00A61333" w:rsidRDefault="00A61333" w:rsidP="00A61333">
      <w:pPr>
        <w:shd w:val="clear" w:color="auto" w:fill="FFFFFF"/>
        <w:tabs>
          <w:tab w:val="left" w:pos="1134"/>
        </w:tabs>
        <w:ind w:firstLine="709"/>
        <w:jc w:val="both"/>
        <w:rPr>
          <w:lang w:eastAsia="ru-RU"/>
        </w:rPr>
      </w:pPr>
      <w:r w:rsidRPr="00A61333">
        <w:rPr>
          <w:b/>
          <w:lang w:eastAsia="ru-RU"/>
        </w:rPr>
        <w:t>Социальная  структура  буллинга</w:t>
      </w:r>
      <w:r w:rsidRPr="00A61333">
        <w:rPr>
          <w:lang w:eastAsia="ru-RU"/>
        </w:rPr>
        <w:t>   включает в себя три элемента: </w:t>
      </w:r>
    </w:p>
    <w:p w:rsidR="00A61333" w:rsidRPr="00A61333" w:rsidRDefault="00A61333" w:rsidP="00A61333">
      <w:pPr>
        <w:shd w:val="clear" w:color="auto" w:fill="FFFFFF"/>
        <w:tabs>
          <w:tab w:val="left" w:pos="1134"/>
        </w:tabs>
        <w:ind w:firstLine="709"/>
        <w:jc w:val="both"/>
        <w:rPr>
          <w:lang w:eastAsia="ru-RU"/>
        </w:rPr>
      </w:pPr>
      <w:r w:rsidRPr="00A61333">
        <w:rPr>
          <w:lang w:eastAsia="ru-RU"/>
        </w:rPr>
        <w:t>- преследователя (</w:t>
      </w:r>
      <w:proofErr w:type="spellStart"/>
      <w:r w:rsidRPr="00A61333">
        <w:rPr>
          <w:lang w:eastAsia="ru-RU"/>
        </w:rPr>
        <w:t>булли</w:t>
      </w:r>
      <w:proofErr w:type="spellEnd"/>
      <w:r w:rsidRPr="00A61333">
        <w:rPr>
          <w:lang w:eastAsia="ru-RU"/>
        </w:rPr>
        <w:t>),</w:t>
      </w:r>
    </w:p>
    <w:p w:rsidR="00A61333" w:rsidRPr="00A61333" w:rsidRDefault="00A61333" w:rsidP="00A61333">
      <w:pPr>
        <w:shd w:val="clear" w:color="auto" w:fill="FFFFFF"/>
        <w:tabs>
          <w:tab w:val="left" w:pos="1134"/>
        </w:tabs>
        <w:ind w:firstLine="709"/>
        <w:jc w:val="both"/>
        <w:rPr>
          <w:lang w:eastAsia="ru-RU"/>
        </w:rPr>
      </w:pPr>
      <w:r w:rsidRPr="00A61333">
        <w:rPr>
          <w:lang w:eastAsia="ru-RU"/>
        </w:rPr>
        <w:t>- жертву,</w:t>
      </w:r>
    </w:p>
    <w:p w:rsidR="00A61333" w:rsidRPr="00A61333" w:rsidRDefault="00A61333" w:rsidP="00A61333">
      <w:pPr>
        <w:shd w:val="clear" w:color="auto" w:fill="FFFFFF"/>
        <w:tabs>
          <w:tab w:val="left" w:pos="1134"/>
        </w:tabs>
        <w:ind w:firstLine="709"/>
        <w:jc w:val="both"/>
        <w:rPr>
          <w:lang w:eastAsia="ru-RU"/>
        </w:rPr>
      </w:pPr>
      <w:r w:rsidRPr="00A61333">
        <w:rPr>
          <w:lang w:eastAsia="ru-RU"/>
        </w:rPr>
        <w:t>- наблюдателя (говоря о наблюдателях (кем бы они ни были),  учёные отмечают такие их типичные состояния как чувство вины и ощущение собственного бессилия).</w:t>
      </w:r>
    </w:p>
    <w:p w:rsidR="00A61333" w:rsidRPr="00A61333" w:rsidRDefault="00A61333" w:rsidP="00A61333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lang w:eastAsia="ru-RU"/>
        </w:rPr>
      </w:pPr>
      <w:r w:rsidRPr="00A61333">
        <w:rPr>
          <w:lang w:eastAsia="ru-RU"/>
        </w:rPr>
        <w:t> </w:t>
      </w:r>
      <w:proofErr w:type="gramStart"/>
      <w:r w:rsidRPr="00A61333">
        <w:rPr>
          <w:lang w:eastAsia="ru-RU"/>
        </w:rPr>
        <w:t xml:space="preserve">Какие дети становятся </w:t>
      </w:r>
      <w:proofErr w:type="spellStart"/>
      <w:r w:rsidRPr="00A61333">
        <w:rPr>
          <w:lang w:eastAsia="ru-RU"/>
        </w:rPr>
        <w:t>булли</w:t>
      </w:r>
      <w:proofErr w:type="spellEnd"/>
      <w:r w:rsidRPr="00A61333">
        <w:rPr>
          <w:lang w:eastAsia="ru-RU"/>
        </w:rPr>
        <w:t>-</w:t>
      </w:r>
      <w:r w:rsidRPr="00A61333">
        <w:rPr>
          <w:b/>
          <w:lang w:eastAsia="ru-RU"/>
        </w:rPr>
        <w:t>преследователями</w:t>
      </w:r>
      <w:r w:rsidRPr="00A61333">
        <w:rPr>
          <w:lang w:eastAsia="ru-RU"/>
        </w:rPr>
        <w:t xml:space="preserve">: </w:t>
      </w:r>
      <w:r w:rsidRPr="00A61333">
        <w:rPr>
          <w:color w:val="000000"/>
          <w:lang w:eastAsia="ru-RU"/>
        </w:rPr>
        <w:t>активные, общительные дети, претендующие на роль ли</w:t>
      </w:r>
      <w:r w:rsidRPr="00A61333">
        <w:rPr>
          <w:color w:val="000000"/>
          <w:lang w:eastAsia="ru-RU"/>
        </w:rPr>
        <w:softHyphen/>
        <w:t xml:space="preserve">дера в классе; </w:t>
      </w:r>
      <w:r w:rsidRPr="00A61333">
        <w:rPr>
          <w:lang w:eastAsia="ru-RU"/>
        </w:rPr>
        <w:t>дети, уверенные в том, что «господствуя» и подчиняя,  гораздо легче будет добиваться своих целей; не  умеющие  сочувствовать своим жертвам; физически  сильные  мальчики; легко  возбудимые  и очень импульсивные, с агрессивным поведением,</w:t>
      </w:r>
      <w:r w:rsidRPr="00A61333">
        <w:rPr>
          <w:color w:val="000000"/>
          <w:lang w:eastAsia="ru-RU"/>
        </w:rPr>
        <w:t xml:space="preserve"> нашедшие для самоутверждения безот</w:t>
      </w:r>
      <w:r w:rsidRPr="00A61333">
        <w:rPr>
          <w:color w:val="000000"/>
          <w:lang w:eastAsia="ru-RU"/>
        </w:rPr>
        <w:softHyphen/>
        <w:t>ветную жертву; максималисты, не желающие идти на компромиссы дети (особенно в подростковом возрасте).</w:t>
      </w:r>
      <w:proofErr w:type="gramEnd"/>
    </w:p>
    <w:p w:rsidR="00A61333" w:rsidRPr="00A61333" w:rsidRDefault="00A61333" w:rsidP="00A61333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lang w:eastAsia="ru-RU"/>
        </w:rPr>
      </w:pPr>
      <w:r w:rsidRPr="00A61333">
        <w:rPr>
          <w:rFonts w:ascii="Verdana" w:hAnsi="Verdana"/>
          <w:color w:val="000000"/>
          <w:lang w:eastAsia="ru-RU"/>
        </w:rPr>
        <w:t xml:space="preserve">  </w:t>
      </w:r>
      <w:r w:rsidRPr="00A61333">
        <w:rPr>
          <w:color w:val="000000"/>
          <w:lang w:eastAsia="ru-RU"/>
        </w:rPr>
        <w:t xml:space="preserve">Чаще </w:t>
      </w:r>
      <w:r w:rsidRPr="00A61333">
        <w:rPr>
          <w:b/>
          <w:color w:val="000000"/>
          <w:lang w:eastAsia="ru-RU"/>
        </w:rPr>
        <w:t>жертвами буллинга</w:t>
      </w:r>
      <w:r w:rsidRPr="00A61333">
        <w:rPr>
          <w:color w:val="000000"/>
          <w:lang w:eastAsia="ru-RU"/>
        </w:rPr>
        <w:t xml:space="preserve"> становятся дети: тревожные, несчастные, с низкой самооценкой, не уверенные в себе; не имеющие  ни одного близкого друга, предпочитающие общение </w:t>
      </w:r>
      <w:proofErr w:type="gramStart"/>
      <w:r w:rsidRPr="00A61333">
        <w:rPr>
          <w:color w:val="000000"/>
          <w:lang w:eastAsia="ru-RU"/>
        </w:rPr>
        <w:t>со</w:t>
      </w:r>
      <w:proofErr w:type="gramEnd"/>
      <w:r w:rsidRPr="00A61333">
        <w:rPr>
          <w:color w:val="000000"/>
          <w:lang w:eastAsia="ru-RU"/>
        </w:rPr>
        <w:t xml:space="preserve"> взрослыми людьми; пугливые, чувствительные, замкнутые и застенчивые; склонные  к  депрессии и  чаще  сверстников  думающие  о самоубийстве; </w:t>
      </w:r>
      <w:r w:rsidRPr="00A61333">
        <w:rPr>
          <w:color w:val="000000"/>
          <w:lang w:eastAsia="ru-RU"/>
        </w:rPr>
        <w:lastRenderedPageBreak/>
        <w:t>мальчики, физически слабее, чем ровесники; верящие, что заслуживают роли жертвы, и пассивно ожидающие насилия преследователей; из социально-неблагополучных семей; испытывающих     физическое    насилие   дома; не верящие в защиту их педагогами; предпочитающие умалчивать о насилии и травле; не считающие себя значимой частью своего коллектива.</w:t>
      </w:r>
    </w:p>
    <w:p w:rsidR="00A61333" w:rsidRPr="00A61333" w:rsidRDefault="00A61333" w:rsidP="00A61333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proofErr w:type="gramStart"/>
      <w:r w:rsidRPr="00A61333">
        <w:rPr>
          <w:b/>
          <w:lang w:eastAsia="ru-RU"/>
        </w:rPr>
        <w:t xml:space="preserve">Признаки, по которым можно распознать </w:t>
      </w:r>
      <w:proofErr w:type="spellStart"/>
      <w:r w:rsidRPr="00A61333">
        <w:rPr>
          <w:b/>
          <w:lang w:eastAsia="ru-RU"/>
        </w:rPr>
        <w:t>буллинг</w:t>
      </w:r>
      <w:proofErr w:type="spellEnd"/>
      <w:r w:rsidRPr="00A61333">
        <w:rPr>
          <w:lang w:eastAsia="ru-RU"/>
        </w:rPr>
        <w:t>:  кого-то зажимают в углу помещения;  когда взрослый подходит к группе детей они: замолкают, разбегаются, резко меняют деятельность (могут обнять «жертву», как будто все в порядке); один из учеников н</w:t>
      </w:r>
      <w:r w:rsidR="00852930">
        <w:rPr>
          <w:lang w:eastAsia="ru-RU"/>
        </w:rPr>
        <w:t>е</w:t>
      </w:r>
      <w:r w:rsidRPr="00A61333">
        <w:rPr>
          <w:lang w:eastAsia="ru-RU"/>
        </w:rPr>
        <w:t xml:space="preserve"> выбирается другими (в изоляции); весь класс смеется над одним и тем же учеником; очень обидные прозвища;</w:t>
      </w:r>
      <w:proofErr w:type="gramEnd"/>
      <w:r w:rsidRPr="00A61333">
        <w:rPr>
          <w:lang w:eastAsia="ru-RU"/>
        </w:rPr>
        <w:t xml:space="preserve">  по лицу одного из учеников: бледный, красный (в пятнах), в слезах, напуган, трясет, признаки насилия на теле/лице; младшие школьники боятся зайти в туалет; школьники после уроков не расходятся, кого-то ждут около школы.</w:t>
      </w:r>
    </w:p>
    <w:p w:rsidR="00A61333" w:rsidRPr="00A61333" w:rsidRDefault="00A61333" w:rsidP="00A61333">
      <w:pPr>
        <w:tabs>
          <w:tab w:val="num" w:pos="0"/>
          <w:tab w:val="left" w:pos="1134"/>
        </w:tabs>
        <w:ind w:firstLine="709"/>
        <w:jc w:val="both"/>
        <w:rPr>
          <w:lang w:eastAsia="ru-RU"/>
        </w:rPr>
      </w:pPr>
      <w:proofErr w:type="gramStart"/>
      <w:r w:rsidRPr="00A61333">
        <w:rPr>
          <w:b/>
          <w:lang w:eastAsia="ru-RU"/>
        </w:rPr>
        <w:t xml:space="preserve">Последствия школьного насилия: </w:t>
      </w:r>
      <w:r w:rsidRPr="00A61333">
        <w:rPr>
          <w:lang w:eastAsia="ru-RU"/>
        </w:rPr>
        <w:t>т</w:t>
      </w:r>
      <w:r w:rsidRPr="00A61333">
        <w:rPr>
          <w:bCs/>
          <w:lang w:eastAsia="ru-RU"/>
        </w:rPr>
        <w:t>рудности в учебе, невозможность сосредоточиться из-за постоянного стресса; постоянные пропуски занятий, так как идти в школу страшно и находиться там мучительно; устойчиво сниженная самооценка, неверие в свои силы, искаженный образ себя как «ущербного», «не такого, как надо»; тревожные расстройства, в том числе стойкие и тяжелые формы; депрессивные расстройства, в том числе стойкие и тяжелые формы;</w:t>
      </w:r>
      <w:proofErr w:type="gramEnd"/>
      <w:r w:rsidR="00852930">
        <w:rPr>
          <w:bCs/>
          <w:lang w:eastAsia="ru-RU"/>
        </w:rPr>
        <w:t xml:space="preserve"> </w:t>
      </w:r>
      <w:proofErr w:type="gramStart"/>
      <w:r w:rsidRPr="00A61333">
        <w:rPr>
          <w:bCs/>
          <w:lang w:eastAsia="ru-RU"/>
        </w:rPr>
        <w:t xml:space="preserve">социальные неврозы, </w:t>
      </w:r>
      <w:proofErr w:type="spellStart"/>
      <w:r w:rsidRPr="00A61333">
        <w:rPr>
          <w:bCs/>
          <w:lang w:eastAsia="ru-RU"/>
        </w:rPr>
        <w:t>социофобия</w:t>
      </w:r>
      <w:proofErr w:type="spellEnd"/>
      <w:r w:rsidRPr="00A61333">
        <w:rPr>
          <w:bCs/>
          <w:lang w:eastAsia="ru-RU"/>
        </w:rPr>
        <w:t>, сложности с общением, с завязыванием и поддержанием социальных связей, которые будут оставаться долгие годы после школы»; психосоматические (обусловленные стрессом) заболевания, которые также могут быть очень длительными и устойчивыми к лечению; суицидальные мысли и попытки, которые отмечаются у жертв травли в 5 раз чаще, чем у остальных школьников.</w:t>
      </w:r>
      <w:proofErr w:type="gramEnd"/>
    </w:p>
    <w:p w:rsidR="00A61333" w:rsidRPr="00A61333" w:rsidRDefault="00A61333" w:rsidP="00A61333">
      <w:pPr>
        <w:tabs>
          <w:tab w:val="num" w:pos="0"/>
          <w:tab w:val="left" w:pos="567"/>
          <w:tab w:val="left" w:pos="1134"/>
        </w:tabs>
        <w:ind w:firstLine="709"/>
        <w:jc w:val="center"/>
        <w:rPr>
          <w:b/>
          <w:lang w:eastAsia="ru-RU"/>
        </w:rPr>
      </w:pPr>
      <w:r w:rsidRPr="00A61333">
        <w:rPr>
          <w:b/>
          <w:lang w:eastAsia="ru-RU"/>
        </w:rPr>
        <w:t>Чего не надо делать в случае возникновения в классе буллинга</w:t>
      </w:r>
    </w:p>
    <w:p w:rsidR="00A61333" w:rsidRPr="00A61333" w:rsidRDefault="00A61333" w:rsidP="00A61333">
      <w:pPr>
        <w:numPr>
          <w:ilvl w:val="0"/>
          <w:numId w:val="1"/>
        </w:numPr>
        <w:tabs>
          <w:tab w:val="clear" w:pos="720"/>
          <w:tab w:val="left" w:pos="567"/>
          <w:tab w:val="left" w:pos="1134"/>
        </w:tabs>
        <w:ind w:left="0" w:firstLine="709"/>
        <w:jc w:val="both"/>
        <w:rPr>
          <w:lang w:eastAsia="ru-RU"/>
        </w:rPr>
      </w:pPr>
      <w:r w:rsidRPr="00A61333">
        <w:rPr>
          <w:lang w:eastAsia="ru-RU"/>
        </w:rPr>
        <w:t>Ждать, что само пройдет!</w:t>
      </w:r>
    </w:p>
    <w:p w:rsidR="00A61333" w:rsidRPr="00A61333" w:rsidRDefault="00A61333" w:rsidP="00A61333">
      <w:pPr>
        <w:numPr>
          <w:ilvl w:val="0"/>
          <w:numId w:val="1"/>
        </w:numPr>
        <w:tabs>
          <w:tab w:val="clear" w:pos="720"/>
          <w:tab w:val="left" w:pos="567"/>
          <w:tab w:val="left" w:pos="1134"/>
        </w:tabs>
        <w:ind w:left="0" w:firstLine="709"/>
        <w:jc w:val="both"/>
        <w:rPr>
          <w:lang w:eastAsia="ru-RU"/>
        </w:rPr>
      </w:pPr>
      <w:r w:rsidRPr="00A61333">
        <w:rPr>
          <w:lang w:eastAsia="ru-RU"/>
        </w:rPr>
        <w:t>Искать объяснения.</w:t>
      </w:r>
    </w:p>
    <w:p w:rsidR="00A61333" w:rsidRPr="00A61333" w:rsidRDefault="00A61333" w:rsidP="00A61333">
      <w:pPr>
        <w:numPr>
          <w:ilvl w:val="0"/>
          <w:numId w:val="1"/>
        </w:numPr>
        <w:tabs>
          <w:tab w:val="clear" w:pos="720"/>
          <w:tab w:val="left" w:pos="567"/>
          <w:tab w:val="left" w:pos="1134"/>
        </w:tabs>
        <w:ind w:left="0" w:firstLine="709"/>
        <w:jc w:val="both"/>
        <w:rPr>
          <w:lang w:eastAsia="ru-RU"/>
        </w:rPr>
      </w:pPr>
      <w:r w:rsidRPr="00A61333">
        <w:rPr>
          <w:lang w:eastAsia="ru-RU"/>
        </w:rPr>
        <w:t>Путать травлю и непопулярность.</w:t>
      </w:r>
    </w:p>
    <w:p w:rsidR="00A61333" w:rsidRPr="00A61333" w:rsidRDefault="00A61333" w:rsidP="00A61333">
      <w:pPr>
        <w:numPr>
          <w:ilvl w:val="0"/>
          <w:numId w:val="1"/>
        </w:numPr>
        <w:tabs>
          <w:tab w:val="clear" w:pos="720"/>
          <w:tab w:val="left" w:pos="567"/>
          <w:tab w:val="left" w:pos="1134"/>
        </w:tabs>
        <w:ind w:left="0" w:firstLine="709"/>
        <w:jc w:val="both"/>
        <w:rPr>
          <w:lang w:eastAsia="ru-RU"/>
        </w:rPr>
      </w:pPr>
      <w:r w:rsidRPr="00A61333">
        <w:rPr>
          <w:lang w:eastAsia="ru-RU"/>
        </w:rPr>
        <w:t xml:space="preserve">Считать </w:t>
      </w:r>
      <w:proofErr w:type="spellStart"/>
      <w:r w:rsidRPr="00A61333">
        <w:rPr>
          <w:lang w:eastAsia="ru-RU"/>
        </w:rPr>
        <w:t>буллинг</w:t>
      </w:r>
      <w:proofErr w:type="spellEnd"/>
      <w:r w:rsidRPr="00A61333">
        <w:rPr>
          <w:lang w:eastAsia="ru-RU"/>
        </w:rPr>
        <w:t xml:space="preserve"> проблемой только жертвы. Считать </w:t>
      </w:r>
      <w:proofErr w:type="spellStart"/>
      <w:r w:rsidRPr="00A61333">
        <w:rPr>
          <w:lang w:eastAsia="ru-RU"/>
        </w:rPr>
        <w:t>буллинг</w:t>
      </w:r>
      <w:proofErr w:type="spellEnd"/>
      <w:r w:rsidRPr="00A61333">
        <w:rPr>
          <w:lang w:eastAsia="ru-RU"/>
        </w:rPr>
        <w:t xml:space="preserve"> проблемой личности, а не группы.</w:t>
      </w:r>
    </w:p>
    <w:p w:rsidR="00A61333" w:rsidRPr="00A61333" w:rsidRDefault="00A61333" w:rsidP="00A61333">
      <w:pPr>
        <w:numPr>
          <w:ilvl w:val="0"/>
          <w:numId w:val="1"/>
        </w:numPr>
        <w:tabs>
          <w:tab w:val="clear" w:pos="720"/>
          <w:tab w:val="left" w:pos="567"/>
          <w:tab w:val="left" w:pos="1134"/>
        </w:tabs>
        <w:ind w:left="0" w:firstLine="709"/>
        <w:jc w:val="both"/>
        <w:rPr>
          <w:lang w:eastAsia="ru-RU"/>
        </w:rPr>
      </w:pPr>
      <w:r w:rsidRPr="00A61333">
        <w:rPr>
          <w:lang w:eastAsia="ru-RU"/>
        </w:rPr>
        <w:t>Давить на жалость.</w:t>
      </w:r>
    </w:p>
    <w:p w:rsidR="00A61333" w:rsidRPr="00A61333" w:rsidRDefault="00A61333" w:rsidP="00A61333">
      <w:pPr>
        <w:numPr>
          <w:ilvl w:val="0"/>
          <w:numId w:val="1"/>
        </w:numPr>
        <w:tabs>
          <w:tab w:val="clear" w:pos="720"/>
          <w:tab w:val="left" w:pos="567"/>
          <w:tab w:val="left" w:pos="1134"/>
        </w:tabs>
        <w:ind w:left="0" w:firstLine="709"/>
        <w:jc w:val="both"/>
        <w:rPr>
          <w:lang w:eastAsia="ru-RU"/>
        </w:rPr>
      </w:pPr>
      <w:r w:rsidRPr="00A61333">
        <w:rPr>
          <w:lang w:eastAsia="ru-RU"/>
        </w:rPr>
        <w:t>Принимать правила игры.</w:t>
      </w:r>
    </w:p>
    <w:p w:rsidR="00A61333" w:rsidRPr="00A61333" w:rsidRDefault="00A61333" w:rsidP="00A61333">
      <w:pPr>
        <w:tabs>
          <w:tab w:val="left" w:pos="567"/>
          <w:tab w:val="left" w:pos="1134"/>
        </w:tabs>
        <w:ind w:firstLine="709"/>
        <w:jc w:val="center"/>
        <w:rPr>
          <w:b/>
          <w:lang w:eastAsia="ru-RU"/>
        </w:rPr>
      </w:pPr>
      <w:r w:rsidRPr="00A61333">
        <w:rPr>
          <w:b/>
          <w:lang w:eastAsia="ru-RU"/>
        </w:rPr>
        <w:t>Что необходимо делать в случае возникновения в классе буллинга:</w:t>
      </w:r>
    </w:p>
    <w:p w:rsidR="00A61333" w:rsidRPr="00A61333" w:rsidRDefault="00A61333" w:rsidP="00A61333">
      <w:pPr>
        <w:tabs>
          <w:tab w:val="left" w:pos="567"/>
          <w:tab w:val="left" w:pos="1134"/>
        </w:tabs>
        <w:ind w:firstLine="709"/>
        <w:jc w:val="both"/>
        <w:rPr>
          <w:b/>
          <w:lang w:eastAsia="ru-RU"/>
        </w:rPr>
      </w:pPr>
      <w:r w:rsidRPr="00A61333">
        <w:rPr>
          <w:lang w:eastAsia="ru-RU"/>
        </w:rPr>
        <w:t xml:space="preserve">Тщательно изучить и проанализировать ситуацию в каждом конкретном случае - то, на чем основываются издевательства в ученической среде. </w:t>
      </w:r>
    </w:p>
    <w:p w:rsidR="00A61333" w:rsidRPr="00A61333" w:rsidRDefault="00A61333" w:rsidP="00A61333">
      <w:pPr>
        <w:tabs>
          <w:tab w:val="num" w:pos="0"/>
          <w:tab w:val="left" w:pos="1134"/>
        </w:tabs>
        <w:ind w:firstLine="709"/>
        <w:jc w:val="both"/>
        <w:rPr>
          <w:lang w:eastAsia="ru-RU"/>
        </w:rPr>
      </w:pPr>
      <w:r w:rsidRPr="00A61333">
        <w:rPr>
          <w:lang w:eastAsia="ru-RU"/>
        </w:rPr>
        <w:t>Учитывать и оценивать </w:t>
      </w:r>
      <w:r w:rsidRPr="00A61333">
        <w:rPr>
          <w:i/>
          <w:iCs/>
          <w:lang w:eastAsia="ru-RU"/>
        </w:rPr>
        <w:t>интенсивность, продолжительность</w:t>
      </w:r>
      <w:r w:rsidRPr="00A61333">
        <w:rPr>
          <w:lang w:eastAsia="ru-RU"/>
        </w:rPr>
        <w:t> издевательств, их </w:t>
      </w:r>
      <w:r w:rsidRPr="00A61333">
        <w:rPr>
          <w:i/>
          <w:iCs/>
          <w:lang w:eastAsia="ru-RU"/>
        </w:rPr>
        <w:t>цель, число</w:t>
      </w:r>
      <w:r w:rsidRPr="00A61333">
        <w:rPr>
          <w:lang w:eastAsia="ru-RU"/>
        </w:rPr>
        <w:t> участников и </w:t>
      </w:r>
      <w:r w:rsidRPr="00A61333">
        <w:rPr>
          <w:i/>
          <w:iCs/>
          <w:lang w:eastAsia="ru-RU"/>
        </w:rPr>
        <w:t>мотивацию </w:t>
      </w:r>
      <w:r w:rsidRPr="00A61333">
        <w:rPr>
          <w:lang w:eastAsia="ru-RU"/>
        </w:rPr>
        <w:t xml:space="preserve">каждого из них. </w:t>
      </w:r>
    </w:p>
    <w:p w:rsidR="00A61333" w:rsidRPr="00A61333" w:rsidRDefault="00A61333" w:rsidP="00A61333">
      <w:pPr>
        <w:tabs>
          <w:tab w:val="num" w:pos="0"/>
          <w:tab w:val="left" w:pos="1134"/>
        </w:tabs>
        <w:ind w:firstLine="709"/>
        <w:jc w:val="both"/>
        <w:rPr>
          <w:lang w:eastAsia="ru-RU"/>
        </w:rPr>
      </w:pPr>
      <w:r w:rsidRPr="00A61333">
        <w:rPr>
          <w:lang w:eastAsia="ru-RU"/>
        </w:rPr>
        <w:t>Выявить причины, мотивы участвующих сторон, определить степень вовлеченности в конфликт жертвы и агрессоров и оказать им социальную, психологическую и педагогическую помощь.</w:t>
      </w:r>
    </w:p>
    <w:p w:rsidR="00A61333" w:rsidRPr="00A61333" w:rsidRDefault="00A61333" w:rsidP="00A61333">
      <w:pPr>
        <w:tabs>
          <w:tab w:val="num" w:pos="0"/>
          <w:tab w:val="left" w:pos="1134"/>
        </w:tabs>
        <w:ind w:firstLine="709"/>
        <w:jc w:val="both"/>
        <w:rPr>
          <w:lang w:eastAsia="ru-RU"/>
        </w:rPr>
      </w:pPr>
      <w:r w:rsidRPr="00A61333">
        <w:rPr>
          <w:b/>
          <w:lang w:eastAsia="ru-RU"/>
        </w:rPr>
        <w:t>Необходима также поддержка педагогов со стороны руководства:</w:t>
      </w:r>
      <w:r w:rsidRPr="00A61333">
        <w:rPr>
          <w:lang w:eastAsia="ru-RU"/>
        </w:rPr>
        <w:t xml:space="preserve"> повышение их квалификации и подготовка по вопросам ненасильственных методов поддержания дисциплины, психологические тренинги и т.д. </w:t>
      </w:r>
    </w:p>
    <w:p w:rsidR="00A61333" w:rsidRPr="00A61333" w:rsidRDefault="00A61333" w:rsidP="00A61333">
      <w:pPr>
        <w:tabs>
          <w:tab w:val="num" w:pos="0"/>
          <w:tab w:val="left" w:pos="1134"/>
        </w:tabs>
        <w:ind w:firstLine="709"/>
        <w:jc w:val="both"/>
        <w:rPr>
          <w:b/>
          <w:lang w:eastAsia="ru-RU"/>
        </w:rPr>
      </w:pPr>
      <w:r w:rsidRPr="00A61333">
        <w:rPr>
          <w:b/>
          <w:lang w:eastAsia="ru-RU"/>
        </w:rPr>
        <w:t>Активно должна использоваться помощь школьного психолога.</w:t>
      </w:r>
    </w:p>
    <w:bookmarkEnd w:id="0"/>
    <w:p w:rsidR="00192945" w:rsidRPr="00A61333" w:rsidRDefault="00192945" w:rsidP="00A61333">
      <w:pPr>
        <w:tabs>
          <w:tab w:val="left" w:pos="1134"/>
        </w:tabs>
        <w:ind w:firstLine="709"/>
      </w:pPr>
    </w:p>
    <w:p w:rsidR="00A61333" w:rsidRPr="00505817" w:rsidRDefault="00A61333" w:rsidP="00505817">
      <w:pPr>
        <w:tabs>
          <w:tab w:val="left" w:pos="1134"/>
        </w:tabs>
        <w:ind w:firstLine="709"/>
        <w:jc w:val="right"/>
        <w:rPr>
          <w:i/>
        </w:rPr>
      </w:pPr>
    </w:p>
    <w:sectPr w:rsidR="00A61333" w:rsidRPr="00505817" w:rsidSect="00B03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00277"/>
    <w:multiLevelType w:val="multilevel"/>
    <w:tmpl w:val="8C1CB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33"/>
    <w:rsid w:val="00192945"/>
    <w:rsid w:val="002E23E3"/>
    <w:rsid w:val="0032285D"/>
    <w:rsid w:val="00505817"/>
    <w:rsid w:val="00852930"/>
    <w:rsid w:val="009A2242"/>
    <w:rsid w:val="009F3024"/>
    <w:rsid w:val="00A61333"/>
    <w:rsid w:val="00B03EC8"/>
    <w:rsid w:val="00E04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3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3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Windows</cp:lastModifiedBy>
  <cp:revision>2</cp:revision>
  <dcterms:created xsi:type="dcterms:W3CDTF">2022-08-24T11:47:00Z</dcterms:created>
  <dcterms:modified xsi:type="dcterms:W3CDTF">2022-08-24T11:47:00Z</dcterms:modified>
</cp:coreProperties>
</file>